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A8892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50C7257C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561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73547ACE">
      <w:pPr>
        <w:autoSpaceDE w:val="0"/>
        <w:autoSpaceDN w:val="0"/>
        <w:adjustRightInd w:val="0"/>
        <w:spacing w:before="312" w:line="360" w:lineRule="auto"/>
        <w:jc w:val="center"/>
        <w:rPr>
          <w:rFonts w:hint="default" w:ascii="华文楷体" w:hAnsi="华文楷体" w:eastAsia="华文楷体"/>
          <w:sz w:val="56"/>
          <w:szCs w:val="56"/>
          <w:lang w:val="en-US"/>
        </w:rPr>
      </w:pPr>
      <w:r>
        <w:rPr>
          <w:rFonts w:hint="eastAsia" w:ascii="华文楷体" w:hAnsi="华文楷体" w:eastAsia="华文楷体"/>
          <w:sz w:val="56"/>
          <w:szCs w:val="56"/>
          <w:lang w:val="en-US" w:eastAsia="zh-CN"/>
        </w:rPr>
        <w:t>甘肃卫生职业学院口腔医学院</w:t>
      </w:r>
    </w:p>
    <w:p w14:paraId="204A39D5">
      <w:pPr>
        <w:autoSpaceDE w:val="0"/>
        <w:autoSpaceDN w:val="0"/>
        <w:adjustRightInd w:val="0"/>
        <w:spacing w:before="312" w:line="360" w:lineRule="auto"/>
        <w:jc w:val="center"/>
        <w:rPr>
          <w:rFonts w:ascii="华文楷体" w:hAnsi="华文楷体" w:eastAsia="华文楷体"/>
          <w:sz w:val="96"/>
          <w:szCs w:val="96"/>
          <w:lang w:val="zh-CN"/>
        </w:rPr>
      </w:pPr>
      <w:r>
        <w:rPr>
          <w:rFonts w:hint="eastAsia" w:ascii="华文楷体" w:hAnsi="华文楷体" w:eastAsia="华文楷体"/>
          <w:sz w:val="96"/>
          <w:szCs w:val="96"/>
          <w:lang w:val="en-US" w:eastAsia="zh-CN"/>
        </w:rPr>
        <w:t>调研论证报名资料</w:t>
      </w:r>
    </w:p>
    <w:p w14:paraId="623B9AA5">
      <w:pPr>
        <w:autoSpaceDE w:val="0"/>
        <w:autoSpaceDN w:val="0"/>
        <w:adjustRightInd w:val="0"/>
        <w:spacing w:line="720" w:lineRule="auto"/>
        <w:jc w:val="center"/>
        <w:rPr>
          <w:rFonts w:ascii="华文楷体" w:hAnsi="华文楷体" w:eastAsia="华文楷体"/>
          <w:sz w:val="56"/>
          <w:szCs w:val="56"/>
          <w:lang w:val="zh-CN"/>
        </w:rPr>
      </w:pPr>
      <w:bookmarkStart w:id="0" w:name="_GoBack"/>
      <w:bookmarkEnd w:id="0"/>
    </w:p>
    <w:p w14:paraId="6B96026F"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hAnsi="华文楷体" w:eastAsia="华文楷体"/>
          <w:sz w:val="18"/>
          <w:szCs w:val="18"/>
          <w:lang w:val="zh-CN"/>
        </w:rPr>
      </w:pPr>
    </w:p>
    <w:p w14:paraId="6D0BDE8A"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hAnsi="华文楷体" w:eastAsia="华文楷体"/>
          <w:sz w:val="18"/>
          <w:szCs w:val="18"/>
          <w:lang w:val="zh-CN"/>
        </w:rPr>
      </w:pPr>
    </w:p>
    <w:p w14:paraId="6FA1D93F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44"/>
          <w:szCs w:val="44"/>
          <w:u w:val="single"/>
          <w:lang w:val="zh-CN"/>
        </w:rPr>
      </w:pPr>
    </w:p>
    <w:p w14:paraId="51FD6C53"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44"/>
          <w:szCs w:val="44"/>
          <w:lang w:val="zh-CN"/>
        </w:rPr>
      </w:pPr>
      <w:r>
        <w:rPr>
          <w:rFonts w:hint="eastAsia" w:ascii="华文楷体" w:hAnsi="华文楷体" w:eastAsia="华文楷体"/>
          <w:sz w:val="44"/>
          <w:szCs w:val="44"/>
          <w:lang w:val="en-US" w:eastAsia="zh-CN"/>
        </w:rPr>
        <w:t>供应商</w:t>
      </w:r>
      <w:r>
        <w:rPr>
          <w:rFonts w:ascii="华文楷体" w:hAnsi="华文楷体" w:eastAsia="华文楷体"/>
          <w:sz w:val="44"/>
          <w:szCs w:val="44"/>
          <w:lang w:val="zh-CN"/>
        </w:rPr>
        <w:t>名称：</w:t>
      </w:r>
    </w:p>
    <w:p w14:paraId="55E6A768">
      <w:pPr>
        <w:autoSpaceDE w:val="0"/>
        <w:autoSpaceDN w:val="0"/>
        <w:adjustRightInd w:val="0"/>
        <w:spacing w:line="600" w:lineRule="auto"/>
        <w:jc w:val="left"/>
        <w:rPr>
          <w:rFonts w:hint="eastAsia" w:ascii="华文楷体" w:hAnsi="华文楷体" w:eastAsia="华文楷体"/>
          <w:sz w:val="44"/>
          <w:szCs w:val="44"/>
          <w:lang w:val="en-US" w:eastAsia="zh-CN"/>
        </w:rPr>
      </w:pPr>
      <w:r>
        <w:rPr>
          <w:rFonts w:hint="eastAsia" w:ascii="华文楷体" w:hAnsi="华文楷体" w:eastAsia="华文楷体"/>
          <w:sz w:val="44"/>
          <w:szCs w:val="44"/>
          <w:lang w:val="en-US" w:eastAsia="zh-CN"/>
        </w:rPr>
        <w:t>姓      名：</w:t>
      </w:r>
    </w:p>
    <w:p w14:paraId="4B6EFEFD">
      <w:pPr>
        <w:autoSpaceDE w:val="0"/>
        <w:autoSpaceDN w:val="0"/>
        <w:adjustRightInd w:val="0"/>
        <w:spacing w:line="600" w:lineRule="auto"/>
        <w:jc w:val="left"/>
        <w:rPr>
          <w:rFonts w:hint="eastAsia" w:ascii="华文楷体" w:hAnsi="华文楷体" w:eastAsia="华文楷体"/>
          <w:sz w:val="44"/>
          <w:szCs w:val="44"/>
          <w:lang w:val="en-US" w:eastAsia="zh-CN"/>
        </w:rPr>
      </w:pPr>
      <w:r>
        <w:rPr>
          <w:rFonts w:hint="eastAsia" w:ascii="华文楷体" w:hAnsi="华文楷体" w:eastAsia="华文楷体"/>
          <w:sz w:val="44"/>
          <w:szCs w:val="44"/>
          <w:lang w:val="en-US" w:eastAsia="zh-CN"/>
        </w:rPr>
        <w:t>联 系 电 话：</w:t>
      </w:r>
    </w:p>
    <w:p w14:paraId="73FADF70">
      <w:pPr>
        <w:autoSpaceDE w:val="0"/>
        <w:autoSpaceDN w:val="0"/>
        <w:adjustRightInd w:val="0"/>
        <w:spacing w:line="600" w:lineRule="auto"/>
        <w:jc w:val="left"/>
        <w:rPr>
          <w:rFonts w:hint="default" w:ascii="华文楷体" w:hAnsi="华文楷体" w:eastAsia="华文楷体"/>
          <w:sz w:val="44"/>
          <w:szCs w:val="44"/>
          <w:lang w:val="en-US" w:eastAsia="zh-CN"/>
        </w:rPr>
      </w:pPr>
    </w:p>
    <w:p w14:paraId="2AF33C12">
      <w:pPr>
        <w:pStyle w:val="3"/>
        <w:spacing w:line="360" w:lineRule="auto"/>
        <w:ind w:left="0" w:leftChars="0"/>
        <w:jc w:val="center"/>
        <w:rPr>
          <w:rFonts w:ascii="华文楷体" w:hAnsi="华文楷体" w:eastAsia="华文楷体"/>
        </w:rPr>
      </w:pPr>
      <w:r>
        <w:rPr>
          <w:rFonts w:hint="eastAsia" w:ascii="华文楷体" w:hAnsi="华文楷体" w:eastAsia="华文楷体"/>
        </w:rPr>
        <w:t>日期</w:t>
      </w:r>
      <w:r>
        <w:rPr>
          <w:rFonts w:ascii="华文楷体" w:hAnsi="华文楷体" w:eastAsia="华文楷体"/>
        </w:rPr>
        <w:t>：</w:t>
      </w:r>
      <w:r>
        <w:rPr>
          <w:rFonts w:hint="eastAsia" w:ascii="华文楷体" w:hAnsi="华文楷体" w:eastAsia="华文楷体"/>
        </w:rPr>
        <w:t xml:space="preserve"> 年 月 日</w:t>
      </w:r>
    </w:p>
    <w:p w14:paraId="25B4C0AA">
      <w:pPr>
        <w:pStyle w:val="2"/>
        <w:jc w:val="both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460CAF5">
      <w:pPr>
        <w:pStyle w:val="2"/>
        <w:jc w:val="center"/>
        <w:rPr>
          <w:rFonts w:ascii="华文楷体" w:hAnsi="华文楷体" w:eastAsia="华文楷体" w:cs="Times New Roman"/>
        </w:rPr>
      </w:pPr>
      <w:r>
        <w:rPr>
          <w:rFonts w:ascii="华文楷体" w:hAnsi="华文楷体" w:eastAsia="华文楷体" w:cs="Times New Roman"/>
        </w:rPr>
        <w:t>报名文件目录（按顺序）</w:t>
      </w:r>
    </w:p>
    <w:p w14:paraId="4CF60972">
      <w:pPr>
        <w:rPr>
          <w:rFonts w:hint="eastAsia" w:ascii="华文楷体" w:hAnsi="华文楷体" w:eastAsia="华文楷体"/>
          <w:sz w:val="28"/>
          <w:szCs w:val="36"/>
          <w:lang w:eastAsia="zh-CN"/>
        </w:rPr>
      </w:pPr>
      <w:r>
        <w:rPr>
          <w:rFonts w:ascii="华文楷体" w:hAnsi="华文楷体" w:eastAsia="华文楷体"/>
          <w:b/>
          <w:bCs/>
          <w:sz w:val="28"/>
          <w:szCs w:val="36"/>
        </w:rPr>
        <w:t>一、</w:t>
      </w:r>
      <w:r>
        <w:rPr>
          <w:rFonts w:hint="eastAsia" w:ascii="华文楷体" w:hAnsi="华文楷体" w:eastAsia="华文楷体"/>
          <w:b/>
          <w:bCs/>
          <w:sz w:val="28"/>
          <w:szCs w:val="36"/>
          <w:lang w:eastAsia="zh-CN"/>
        </w:rPr>
        <w:t>报名资质</w:t>
      </w:r>
      <w:r>
        <w:rPr>
          <w:rFonts w:hint="eastAsia" w:ascii="华文楷体" w:hAnsi="华文楷体" w:eastAsia="华文楷体"/>
          <w:sz w:val="28"/>
          <w:szCs w:val="36"/>
          <w:lang w:eastAsia="zh-CN"/>
        </w:rPr>
        <w:t>（投递人的营业执照复印件或扫描件、医疗器械生产许可证（如有）、医疗器械注册证或备案凭证等证件（如有）；授权委托书、被授权人身份证复印件）；</w:t>
      </w:r>
    </w:p>
    <w:p w14:paraId="4EB93EC5">
      <w:pPr>
        <w:rPr>
          <w:rFonts w:hint="eastAsia" w:ascii="华文楷体" w:hAnsi="华文楷体" w:eastAsia="华文楷体"/>
          <w:b/>
          <w:bCs/>
          <w:sz w:val="28"/>
          <w:szCs w:val="36"/>
          <w:lang w:eastAsia="zh-CN"/>
        </w:rPr>
      </w:pPr>
      <w:r>
        <w:rPr>
          <w:rFonts w:hint="eastAsia" w:ascii="华文楷体" w:hAnsi="华文楷体" w:eastAsia="华文楷体"/>
          <w:b/>
          <w:bCs/>
          <w:sz w:val="28"/>
          <w:szCs w:val="36"/>
          <w:lang w:val="en-US" w:eastAsia="zh-CN"/>
        </w:rPr>
        <w:t>二</w:t>
      </w:r>
      <w:r>
        <w:rPr>
          <w:rFonts w:ascii="华文楷体" w:hAnsi="华文楷体" w:eastAsia="华文楷体"/>
          <w:b/>
          <w:bCs/>
          <w:sz w:val="28"/>
          <w:szCs w:val="36"/>
        </w:rPr>
        <w:t>、</w:t>
      </w:r>
      <w:r>
        <w:rPr>
          <w:rFonts w:hint="eastAsia" w:ascii="华文楷体" w:hAnsi="华文楷体" w:eastAsia="华文楷体"/>
          <w:b/>
          <w:bCs/>
          <w:sz w:val="28"/>
          <w:szCs w:val="36"/>
          <w:lang w:eastAsia="zh-CN"/>
        </w:rPr>
        <w:t>授权委托书、被授权人身份证复印件</w:t>
      </w:r>
    </w:p>
    <w:p w14:paraId="13592B5D">
      <w:pPr>
        <w:rPr>
          <w:rFonts w:ascii="华文楷体" w:hAnsi="华文楷体" w:eastAsia="华文楷体"/>
          <w:b/>
          <w:bCs/>
          <w:sz w:val="28"/>
          <w:szCs w:val="36"/>
        </w:rPr>
      </w:pPr>
      <w:r>
        <w:rPr>
          <w:rFonts w:hint="eastAsia" w:ascii="华文楷体" w:hAnsi="华文楷体" w:eastAsia="华文楷体"/>
          <w:b/>
          <w:bCs/>
          <w:sz w:val="28"/>
          <w:szCs w:val="36"/>
          <w:lang w:val="en-US" w:eastAsia="zh-CN"/>
        </w:rPr>
        <w:t>三</w:t>
      </w:r>
      <w:r>
        <w:rPr>
          <w:rFonts w:ascii="华文楷体" w:hAnsi="华文楷体" w:eastAsia="华文楷体"/>
          <w:b/>
          <w:bCs/>
          <w:sz w:val="28"/>
          <w:szCs w:val="36"/>
        </w:rPr>
        <w:t>、价格</w:t>
      </w:r>
      <w:r>
        <w:rPr>
          <w:rFonts w:hint="eastAsia" w:ascii="华文楷体" w:hAnsi="华文楷体" w:eastAsia="华文楷体"/>
          <w:b/>
          <w:bCs/>
          <w:sz w:val="28"/>
          <w:szCs w:val="36"/>
          <w:lang w:val="en-US" w:eastAsia="zh-CN"/>
        </w:rPr>
        <w:t>廉洁</w:t>
      </w:r>
      <w:r>
        <w:rPr>
          <w:rFonts w:ascii="华文楷体" w:hAnsi="华文楷体" w:eastAsia="华文楷体"/>
          <w:b/>
          <w:bCs/>
          <w:sz w:val="28"/>
          <w:szCs w:val="36"/>
        </w:rPr>
        <w:t>承诺书</w:t>
      </w:r>
    </w:p>
    <w:p w14:paraId="4DE125C1">
      <w:pPr>
        <w:rPr>
          <w:rFonts w:hint="eastAsia" w:ascii="华文楷体" w:hAnsi="华文楷体" w:eastAsia="华文楷体"/>
          <w:b/>
          <w:bCs/>
          <w:sz w:val="28"/>
          <w:szCs w:val="36"/>
          <w:lang w:val="en-US" w:eastAsia="zh-CN"/>
        </w:rPr>
      </w:pPr>
      <w:r>
        <w:rPr>
          <w:rFonts w:hint="eastAsia" w:ascii="华文楷体" w:hAnsi="华文楷体" w:eastAsia="华文楷体"/>
          <w:b/>
          <w:bCs/>
          <w:sz w:val="28"/>
          <w:szCs w:val="36"/>
          <w:lang w:val="en-US" w:eastAsia="zh-CN"/>
        </w:rPr>
        <w:t>四、无重大违法行为承诺书</w:t>
      </w:r>
    </w:p>
    <w:p w14:paraId="40A6145F">
      <w:pPr>
        <w:widowControl/>
        <w:jc w:val="left"/>
        <w:rPr>
          <w:rFonts w:hint="eastAsia" w:ascii="华文楷体" w:hAnsi="华文楷体" w:eastAsia="华文楷体"/>
          <w:b/>
          <w:bCs/>
          <w:sz w:val="28"/>
          <w:szCs w:val="36"/>
        </w:rPr>
      </w:pPr>
      <w:r>
        <w:rPr>
          <w:rFonts w:hint="eastAsia" w:ascii="华文楷体" w:hAnsi="华文楷体" w:eastAsia="华文楷体"/>
          <w:b/>
          <w:bCs/>
          <w:sz w:val="28"/>
          <w:szCs w:val="36"/>
          <w:lang w:val="en-US" w:eastAsia="zh-CN"/>
        </w:rPr>
        <w:t>五、</w:t>
      </w:r>
      <w:r>
        <w:rPr>
          <w:rFonts w:hint="eastAsia" w:ascii="华文楷体" w:hAnsi="华文楷体" w:eastAsia="华文楷体"/>
          <w:b/>
          <w:bCs/>
          <w:sz w:val="28"/>
          <w:szCs w:val="36"/>
        </w:rPr>
        <w:t>产品彩页（产品宣传资料）</w:t>
      </w:r>
    </w:p>
    <w:p w14:paraId="66F9D6E0">
      <w:pPr>
        <w:rPr>
          <w:rFonts w:hint="default" w:ascii="华文楷体" w:hAnsi="华文楷体" w:eastAsia="华文楷体"/>
          <w:sz w:val="28"/>
          <w:szCs w:val="36"/>
          <w:lang w:val="en-US" w:eastAsia="zh-CN"/>
        </w:rPr>
      </w:pPr>
      <w:r>
        <w:rPr>
          <w:rFonts w:hint="eastAsia" w:ascii="华文楷体" w:hAnsi="华文楷体" w:eastAsia="华文楷体"/>
          <w:b/>
          <w:bCs/>
          <w:sz w:val="28"/>
          <w:szCs w:val="36"/>
          <w:lang w:val="en-US" w:eastAsia="zh-CN"/>
        </w:rPr>
        <w:t>六、</w:t>
      </w:r>
      <w:r>
        <w:rPr>
          <w:rFonts w:ascii="华文楷体" w:hAnsi="华文楷体" w:eastAsia="华文楷体"/>
          <w:b/>
          <w:bCs/>
          <w:sz w:val="28"/>
          <w:szCs w:val="36"/>
        </w:rPr>
        <w:t>其他资料</w:t>
      </w:r>
    </w:p>
    <w:p w14:paraId="6853E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31115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42A08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12A3E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107A0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29866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61626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57B6B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1C4E4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18609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2DCB8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33823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4F976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379FB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3C00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华文楷体" w:hAnsi="华文楷体" w:eastAsia="华文楷体"/>
        </w:rPr>
      </w:pPr>
    </w:p>
    <w:p w14:paraId="47B8AA19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4A63136A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42E4A885">
      <w:pPr>
        <w:rPr>
          <w:rFonts w:hint="eastAsia" w:ascii="华文楷体" w:hAnsi="华文楷体" w:eastAsia="华文楷体" w:cs="Times New Roman"/>
          <w:lang w:val="en-US" w:eastAsia="zh-CN"/>
        </w:rPr>
      </w:pPr>
    </w:p>
    <w:p w14:paraId="01D0DF1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left"/>
        <w:textAlignment w:val="auto"/>
        <w:rPr>
          <w:rFonts w:ascii="华文楷体" w:hAnsi="华文楷体" w:eastAsia="华文楷体" w:cs="Times New Roman"/>
          <w:sz w:val="28"/>
          <w:szCs w:val="28"/>
        </w:rPr>
      </w:pP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一</w:t>
      </w:r>
      <w:r>
        <w:rPr>
          <w:rFonts w:ascii="华文楷体" w:hAnsi="华文楷体" w:eastAsia="华文楷体" w:cs="Times New Roman"/>
          <w:sz w:val="28"/>
          <w:szCs w:val="28"/>
        </w:rPr>
        <w:t>、</w:t>
      </w:r>
      <w:r>
        <w:rPr>
          <w:rFonts w:hint="eastAsia" w:ascii="华文楷体" w:hAnsi="华文楷体" w:eastAsia="华文楷体" w:cs="Times New Roman"/>
          <w:sz w:val="28"/>
          <w:szCs w:val="28"/>
        </w:rPr>
        <w:t>报名资质</w:t>
      </w:r>
    </w:p>
    <w:p w14:paraId="142EE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华文楷体" w:hAnsi="华文楷体" w:eastAsia="华文楷体" w:cs="华文楷体"/>
          <w:sz w:val="21"/>
          <w:szCs w:val="21"/>
        </w:rPr>
      </w:pPr>
      <w:r>
        <w:rPr>
          <w:rFonts w:ascii="华文楷体" w:hAnsi="华文楷体" w:eastAsia="华文楷体"/>
        </w:rPr>
        <w:br w:type="page"/>
      </w:r>
    </w:p>
    <w:p w14:paraId="4003F283">
      <w:pPr>
        <w:pStyle w:val="2"/>
        <w:jc w:val="left"/>
        <w:rPr>
          <w:rFonts w:ascii="华文楷体" w:hAnsi="华文楷体" w:eastAsia="华文楷体" w:cs="Times New Roman"/>
        </w:rPr>
      </w:pPr>
      <w:r>
        <w:rPr>
          <w:rFonts w:hint="eastAsia" w:ascii="华文楷体" w:hAnsi="华文楷体" w:eastAsia="华文楷体" w:cs="Times New Roman"/>
          <w:lang w:val="en-US" w:eastAsia="zh-CN"/>
        </w:rPr>
        <w:t>二</w:t>
      </w:r>
      <w:r>
        <w:rPr>
          <w:rFonts w:ascii="华文楷体" w:hAnsi="华文楷体" w:eastAsia="华文楷体" w:cs="Times New Roman"/>
        </w:rPr>
        <w:t>、法定代表人授权委托书</w:t>
      </w:r>
    </w:p>
    <w:p w14:paraId="0B4E726B"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 w:val="32"/>
          <w:szCs w:val="32"/>
        </w:rPr>
      </w:pPr>
      <w:r>
        <w:rPr>
          <w:rFonts w:ascii="华文楷体" w:hAnsi="华文楷体" w:eastAsia="华文楷体"/>
          <w:b/>
          <w:bCs/>
          <w:sz w:val="32"/>
          <w:szCs w:val="32"/>
        </w:rPr>
        <w:t>法定代表人授权委托书</w:t>
      </w:r>
    </w:p>
    <w:p w14:paraId="5BCF1D50"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 w:val="32"/>
          <w:szCs w:val="32"/>
        </w:rPr>
      </w:pPr>
      <w:r>
        <w:rPr>
          <w:rFonts w:ascii="华文楷体" w:hAnsi="华文楷体" w:eastAsia="华文楷体"/>
        </w:rPr>
        <w:t>（法定代表人签署不需提供此书）</w:t>
      </w:r>
    </w:p>
    <w:p w14:paraId="5FCF6966">
      <w:pPr>
        <w:snapToGrid w:val="0"/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甘肃卫生职业学院口腔医学院</w:t>
      </w:r>
      <w:r>
        <w:rPr>
          <w:rFonts w:hint="eastAsia" w:ascii="宋体" w:hAnsi="宋体" w:eastAsia="宋体" w:cs="宋体"/>
          <w:szCs w:val="21"/>
        </w:rPr>
        <w:t>：</w:t>
      </w:r>
    </w:p>
    <w:p w14:paraId="6514A0EF">
      <w:pPr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我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（姓名）系</w:t>
      </w:r>
      <w:r>
        <w:rPr>
          <w:rFonts w:hint="eastAsia" w:ascii="宋体" w:hAnsi="宋体" w:eastAsia="宋体" w:cs="宋体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szCs w:val="21"/>
        </w:rPr>
        <w:t>（</w:t>
      </w:r>
      <w:r>
        <w:rPr>
          <w:rFonts w:hint="eastAsia" w:ascii="宋体" w:hAnsi="宋体" w:eastAsia="宋体" w:cs="宋体"/>
          <w:szCs w:val="21"/>
          <w:lang w:eastAsia="zh-CN"/>
        </w:rPr>
        <w:t>生产厂家</w:t>
      </w:r>
      <w:r>
        <w:rPr>
          <w:rFonts w:hint="eastAsia" w:ascii="宋体" w:hAnsi="宋体" w:eastAsia="宋体" w:cs="宋体"/>
          <w:szCs w:val="21"/>
        </w:rPr>
        <w:t>名称）的法定代表人，现授权委托本单位在职职工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（姓名）以我方的名义参加贵院</w:t>
      </w:r>
      <w:r>
        <w:rPr>
          <w:rFonts w:hint="eastAsia" w:ascii="宋体" w:hAnsi="宋体" w:eastAsia="宋体" w:cs="宋体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Cs w:val="21"/>
          <w:u w:val="single"/>
        </w:rPr>
        <w:t xml:space="preserve"> （项目名称）  </w:t>
      </w:r>
      <w:r>
        <w:rPr>
          <w:rFonts w:hint="eastAsia" w:ascii="宋体" w:hAnsi="宋体" w:eastAsia="宋体" w:cs="宋体"/>
          <w:szCs w:val="21"/>
        </w:rPr>
        <w:t>项目的</w:t>
      </w:r>
      <w:r>
        <w:rPr>
          <w:rFonts w:hint="eastAsia" w:ascii="宋体" w:hAnsi="宋体" w:eastAsia="宋体" w:cs="宋体"/>
          <w:szCs w:val="21"/>
          <w:lang w:val="en-US" w:eastAsia="zh-CN"/>
        </w:rPr>
        <w:t>遴选调研</w:t>
      </w:r>
      <w:r>
        <w:rPr>
          <w:rFonts w:hint="eastAsia" w:ascii="宋体" w:hAnsi="宋体" w:eastAsia="宋体" w:cs="宋体"/>
          <w:szCs w:val="21"/>
        </w:rPr>
        <w:t>活动，并代表我方全权办理针对上述项目的具体事务和签署相关文件。</w:t>
      </w:r>
    </w:p>
    <w:p w14:paraId="39A2809B">
      <w:pPr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我方对被授权人的签名事项负全部责任。</w:t>
      </w:r>
    </w:p>
    <w:p w14:paraId="421383EC">
      <w:pPr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在撤销授权的书面通知到达你方并由你方确认签收以</w:t>
      </w:r>
      <w:r>
        <w:rPr>
          <w:rFonts w:hint="eastAsia" w:ascii="宋体" w:hAnsi="宋体" w:eastAsia="宋体" w:cs="宋体"/>
          <w:szCs w:val="21"/>
        </w:rPr>
        <w:t>，本授权书一直有效。被授权人在授权书有效期内签署的所有文件不因授权的撤销而失效。</w:t>
      </w:r>
    </w:p>
    <w:p w14:paraId="0CB05C85">
      <w:pPr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被授权人无转委托权，特此委托。</w:t>
      </w:r>
    </w:p>
    <w:p w14:paraId="7A51545C">
      <w:pPr>
        <w:snapToGrid w:val="0"/>
        <w:spacing w:line="360" w:lineRule="auto"/>
        <w:rPr>
          <w:rFonts w:hint="eastAsia" w:ascii="宋体" w:hAnsi="宋体" w:eastAsia="宋体" w:cs="宋体"/>
          <w:szCs w:val="21"/>
        </w:rPr>
      </w:pPr>
    </w:p>
    <w:p w14:paraId="7A9405C7">
      <w:pPr>
        <w:snapToGrid w:val="0"/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被授权人签名：</w:t>
      </w:r>
    </w:p>
    <w:p w14:paraId="611CF6D4">
      <w:pPr>
        <w:snapToGrid w:val="0"/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职        务：</w:t>
      </w:r>
    </w:p>
    <w:p w14:paraId="21428706">
      <w:pPr>
        <w:snapToGrid w:val="0"/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被授权人身份证号码：</w:t>
      </w:r>
    </w:p>
    <w:p w14:paraId="730BC03B">
      <w:pPr>
        <w:snapToGrid w:val="0"/>
        <w:spacing w:line="360" w:lineRule="auto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法定代表人签名：</w:t>
      </w:r>
    </w:p>
    <w:p w14:paraId="297E9D1B">
      <w:pPr>
        <w:snapToGrid w:val="0"/>
        <w:spacing w:line="360" w:lineRule="auto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职        务：</w:t>
      </w:r>
    </w:p>
    <w:p w14:paraId="035B1444">
      <w:pPr>
        <w:snapToGrid w:val="0"/>
        <w:spacing w:line="360" w:lineRule="auto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身份证号码：</w:t>
      </w:r>
    </w:p>
    <w:p w14:paraId="030B8522">
      <w:pPr>
        <w:snapToGrid w:val="0"/>
        <w:spacing w:line="360" w:lineRule="auto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  <w:lang w:eastAsia="zh-CN"/>
        </w:rPr>
        <w:t>生产厂家</w:t>
      </w:r>
      <w:r>
        <w:rPr>
          <w:rFonts w:hint="eastAsia" w:ascii="宋体" w:hAnsi="宋体" w:eastAsia="宋体" w:cs="宋体"/>
          <w:szCs w:val="21"/>
        </w:rPr>
        <w:t>公章：</w:t>
      </w:r>
    </w:p>
    <w:p w14:paraId="4E70869D">
      <w:pPr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签署时间：   年    月    日</w:t>
      </w:r>
    </w:p>
    <w:p w14:paraId="21660470">
      <w:pPr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附：</w:t>
      </w:r>
    </w:p>
    <w:tbl>
      <w:tblPr>
        <w:tblStyle w:val="6"/>
        <w:tblW w:w="8605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412"/>
        <w:gridCol w:w="4038"/>
      </w:tblGrid>
      <w:tr w14:paraId="7B2C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4155" w:type="dxa"/>
          </w:tcPr>
          <w:p w14:paraId="054D3FBE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法定代表人身份证复印件</w:t>
            </w:r>
          </w:p>
          <w:p w14:paraId="2D510A15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2BD05DD1">
            <w:pPr>
              <w:widowControl/>
              <w:jc w:val="left"/>
              <w:rPr>
                <w:rFonts w:ascii="华文楷体" w:hAnsi="华文楷体" w:eastAsia="华文楷体"/>
                <w:szCs w:val="21"/>
              </w:rPr>
            </w:pPr>
          </w:p>
          <w:p w14:paraId="5B97548D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</w:p>
        </w:tc>
        <w:tc>
          <w:tcPr>
            <w:tcW w:w="4038" w:type="dxa"/>
          </w:tcPr>
          <w:p w14:paraId="1E4DBF78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被授权人身份证复印件</w:t>
            </w:r>
          </w:p>
          <w:p w14:paraId="198112EA"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</w:tr>
    </w:tbl>
    <w:p w14:paraId="156C89A6">
      <w:pPr>
        <w:widowControl/>
        <w:jc w:val="left"/>
        <w:rPr>
          <w:rFonts w:ascii="华文楷体" w:hAnsi="华文楷体" w:eastAsia="华文楷体"/>
          <w:b/>
          <w:bCs/>
          <w:sz w:val="32"/>
          <w:szCs w:val="32"/>
        </w:rPr>
      </w:pPr>
      <w:r>
        <w:rPr>
          <w:rFonts w:ascii="华文楷体" w:hAnsi="华文楷体" w:eastAsia="华文楷体"/>
        </w:rPr>
        <w:br w:type="page"/>
      </w:r>
    </w:p>
    <w:p w14:paraId="7930C0B5">
      <w:pPr>
        <w:pStyle w:val="2"/>
        <w:jc w:val="left"/>
        <w:rPr>
          <w:rFonts w:ascii="华文楷体" w:hAnsi="华文楷体" w:eastAsia="华文楷体" w:cs="Times New Roman"/>
        </w:rPr>
      </w:pPr>
      <w:r>
        <w:rPr>
          <w:rFonts w:hint="eastAsia" w:ascii="华文楷体" w:hAnsi="华文楷体" w:eastAsia="华文楷体" w:cs="Times New Roman"/>
          <w:lang w:val="en-US" w:eastAsia="zh-CN"/>
        </w:rPr>
        <w:t>三</w:t>
      </w:r>
      <w:r>
        <w:rPr>
          <w:rFonts w:ascii="华文楷体" w:hAnsi="华文楷体" w:eastAsia="华文楷体" w:cs="Times New Roman"/>
        </w:rPr>
        <w:t>、</w:t>
      </w:r>
      <w:r>
        <w:rPr>
          <w:rFonts w:hint="eastAsia" w:ascii="华文楷体" w:hAnsi="华文楷体" w:eastAsia="华文楷体" w:cs="Times New Roman"/>
          <w:lang w:val="en-US" w:eastAsia="zh-CN"/>
        </w:rPr>
        <w:t>廉洁</w:t>
      </w:r>
      <w:r>
        <w:rPr>
          <w:rFonts w:ascii="华文楷体" w:hAnsi="华文楷体" w:eastAsia="华文楷体" w:cs="Times New Roman"/>
        </w:rPr>
        <w:t>承诺书</w:t>
      </w:r>
    </w:p>
    <w:p w14:paraId="4666EC98">
      <w:pPr>
        <w:jc w:val="center"/>
        <w:rPr>
          <w:rFonts w:ascii="华文楷体" w:hAnsi="华文楷体" w:eastAsia="华文楷体"/>
          <w:b/>
          <w:sz w:val="44"/>
        </w:rPr>
      </w:pPr>
      <w:r>
        <w:rPr>
          <w:rFonts w:ascii="华文楷体" w:hAnsi="华文楷体" w:eastAsia="华文楷体"/>
          <w:b/>
          <w:sz w:val="44"/>
        </w:rPr>
        <w:t>承诺书</w:t>
      </w:r>
    </w:p>
    <w:p w14:paraId="504676A9">
      <w:pPr>
        <w:rPr>
          <w:rFonts w:ascii="华文楷体" w:hAnsi="华文楷体" w:eastAsia="华文楷体"/>
        </w:rPr>
      </w:pPr>
    </w:p>
    <w:p w14:paraId="2225B625">
      <w:pPr>
        <w:spacing w:line="360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甘肃卫生职业学院口腔医学院</w:t>
      </w:r>
      <w:r>
        <w:rPr>
          <w:rFonts w:hint="eastAsia" w:ascii="宋体" w:hAnsi="宋体" w:eastAsia="宋体" w:cs="宋体"/>
          <w:sz w:val="24"/>
        </w:rPr>
        <w:t>：</w:t>
      </w:r>
    </w:p>
    <w:p w14:paraId="068731B9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我单位承诺不以回报、宴请等方式影响院方工作人员采购或使用口腔实训设备的选择权。销售代表必须在工作时间按学院要求到指定地点联系商谈，不得到学院进行相关产品推销，不得借故到院方相关领导、部门负责人及相关工作人员家中、办公室等访谈并提供任何好处费。</w:t>
      </w:r>
    </w:p>
    <w:p w14:paraId="0E74770D">
      <w:pPr>
        <w:spacing w:line="360" w:lineRule="auto"/>
        <w:ind w:firstLine="420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若违背上述承诺，我单位愿意无条件终止与</w:t>
      </w:r>
      <w:r>
        <w:rPr>
          <w:rFonts w:hint="eastAsia" w:ascii="宋体" w:hAnsi="宋体" w:eastAsia="宋体" w:cs="宋体"/>
          <w:sz w:val="24"/>
          <w:lang w:val="en-US" w:eastAsia="zh-CN"/>
        </w:rPr>
        <w:t>贵单位</w:t>
      </w:r>
      <w:r>
        <w:rPr>
          <w:rFonts w:hint="eastAsia" w:ascii="宋体" w:hAnsi="宋体" w:eastAsia="宋体" w:cs="宋体"/>
          <w:sz w:val="24"/>
        </w:rPr>
        <w:t>的</w:t>
      </w:r>
      <w:r>
        <w:rPr>
          <w:rFonts w:hint="eastAsia" w:ascii="宋体" w:hAnsi="宋体" w:eastAsia="宋体" w:cs="宋体"/>
          <w:sz w:val="24"/>
          <w:lang w:val="en-US" w:eastAsia="zh-CN"/>
        </w:rPr>
        <w:t>合作</w:t>
      </w:r>
      <w:r>
        <w:rPr>
          <w:rFonts w:hint="eastAsia" w:ascii="宋体" w:hAnsi="宋体" w:eastAsia="宋体" w:cs="宋体"/>
          <w:sz w:val="24"/>
        </w:rPr>
        <w:t>，并承担因此引起的一切后果。</w:t>
      </w:r>
    </w:p>
    <w:p w14:paraId="08FE7474">
      <w:pPr>
        <w:spacing w:line="360" w:lineRule="auto"/>
        <w:ind w:firstLine="420"/>
        <w:rPr>
          <w:rFonts w:ascii="华文楷体" w:hAnsi="华文楷体" w:eastAsia="华文楷体"/>
          <w:sz w:val="24"/>
        </w:rPr>
      </w:pPr>
    </w:p>
    <w:p w14:paraId="56688F68">
      <w:pPr>
        <w:wordWrap w:val="0"/>
        <w:spacing w:line="360" w:lineRule="auto"/>
        <w:ind w:firstLine="420"/>
        <w:jc w:val="right"/>
        <w:rPr>
          <w:rFonts w:ascii="华文楷体" w:hAnsi="华文楷体" w:eastAsia="华文楷体"/>
          <w:sz w:val="24"/>
        </w:rPr>
      </w:pPr>
    </w:p>
    <w:p w14:paraId="1D48C0C7">
      <w:pPr>
        <w:wordWrap w:val="0"/>
        <w:spacing w:line="360" w:lineRule="auto"/>
        <w:ind w:firstLine="420"/>
        <w:jc w:val="right"/>
        <w:rPr>
          <w:rFonts w:ascii="华文楷体" w:hAnsi="华文楷体" w:eastAsia="华文楷体"/>
          <w:sz w:val="24"/>
        </w:rPr>
      </w:pPr>
    </w:p>
    <w:p w14:paraId="3561C4F9">
      <w:pPr>
        <w:wordWrap w:val="0"/>
        <w:spacing w:line="360" w:lineRule="auto"/>
        <w:ind w:firstLine="420"/>
        <w:jc w:val="right"/>
        <w:rPr>
          <w:rFonts w:ascii="华文楷体" w:hAnsi="华文楷体" w:eastAsia="华文楷体"/>
          <w:sz w:val="24"/>
        </w:rPr>
      </w:pPr>
      <w:r>
        <w:rPr>
          <w:rFonts w:ascii="华文楷体" w:hAnsi="华文楷体" w:eastAsia="华文楷体"/>
          <w:sz w:val="24"/>
        </w:rPr>
        <w:t>承诺单位（公章）：</w:t>
      </w:r>
    </w:p>
    <w:p w14:paraId="0F94264B">
      <w:pPr>
        <w:wordWrap w:val="0"/>
        <w:spacing w:line="360" w:lineRule="auto"/>
        <w:ind w:firstLine="720" w:firstLineChars="300"/>
        <w:jc w:val="right"/>
        <w:rPr>
          <w:rFonts w:ascii="华文楷体" w:hAnsi="华文楷体" w:eastAsia="华文楷体"/>
          <w:sz w:val="24"/>
        </w:rPr>
      </w:pPr>
      <w:r>
        <w:rPr>
          <w:rFonts w:ascii="华文楷体" w:hAnsi="华文楷体" w:eastAsia="华文楷体"/>
          <w:sz w:val="24"/>
        </w:rPr>
        <w:t xml:space="preserve">                 法定代表或其授权人（签字）：</w:t>
      </w:r>
    </w:p>
    <w:p w14:paraId="10C34C08">
      <w:pPr>
        <w:spacing w:line="360" w:lineRule="auto"/>
        <w:ind w:firstLine="720" w:firstLineChars="300"/>
        <w:jc w:val="right"/>
        <w:rPr>
          <w:rFonts w:ascii="华文楷体" w:hAnsi="华文楷体" w:eastAsia="华文楷体"/>
          <w:sz w:val="24"/>
        </w:rPr>
      </w:pPr>
      <w:r>
        <w:rPr>
          <w:rFonts w:ascii="华文楷体" w:hAnsi="华文楷体" w:eastAsia="华文楷体"/>
          <w:sz w:val="24"/>
        </w:rPr>
        <w:t xml:space="preserve">                 日  期：    年    月    日</w:t>
      </w:r>
    </w:p>
    <w:p w14:paraId="213604FC">
      <w:pPr>
        <w:widowControl/>
        <w:jc w:val="left"/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br w:type="page"/>
      </w:r>
    </w:p>
    <w:p w14:paraId="67FC9D25">
      <w:pPr>
        <w:pStyle w:val="2"/>
        <w:jc w:val="left"/>
        <w:rPr>
          <w:rFonts w:ascii="华文楷体" w:hAnsi="华文楷体" w:eastAsia="华文楷体" w:cs="Times New Roman"/>
        </w:rPr>
      </w:pPr>
      <w:r>
        <w:rPr>
          <w:rFonts w:hint="eastAsia" w:ascii="华文楷体" w:hAnsi="华文楷体" w:eastAsia="华文楷体" w:cs="Times New Roman"/>
          <w:lang w:val="en-US" w:eastAsia="zh-CN"/>
        </w:rPr>
        <w:t>四</w:t>
      </w:r>
      <w:r>
        <w:rPr>
          <w:rFonts w:ascii="华文楷体" w:hAnsi="华文楷体" w:eastAsia="华文楷体" w:cs="Times New Roman"/>
        </w:rPr>
        <w:t>、无重大违法行为承诺书</w:t>
      </w:r>
    </w:p>
    <w:p w14:paraId="4B0BD763">
      <w:pPr>
        <w:jc w:val="center"/>
        <w:rPr>
          <w:rFonts w:ascii="华文楷体" w:hAnsi="华文楷体" w:eastAsia="华文楷体"/>
          <w:b/>
          <w:bCs/>
          <w:sz w:val="44"/>
          <w:szCs w:val="44"/>
        </w:rPr>
      </w:pPr>
      <w:r>
        <w:rPr>
          <w:rFonts w:ascii="华文楷体" w:hAnsi="华文楷体" w:eastAsia="华文楷体"/>
          <w:b/>
          <w:bCs/>
          <w:sz w:val="44"/>
          <w:szCs w:val="44"/>
        </w:rPr>
        <w:t>无重大违法行为承诺书</w:t>
      </w:r>
    </w:p>
    <w:p w14:paraId="3E7B64AB">
      <w:pPr>
        <w:jc w:val="left"/>
        <w:rPr>
          <w:rFonts w:ascii="华文楷体" w:hAnsi="华文楷体" w:eastAsia="华文楷体"/>
          <w:szCs w:val="21"/>
        </w:rPr>
      </w:pPr>
    </w:p>
    <w:p w14:paraId="4689F54F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甘肃卫生职业学院口腔医学院</w:t>
      </w:r>
      <w:r>
        <w:rPr>
          <w:rFonts w:hint="eastAsia" w:ascii="宋体" w:hAnsi="宋体" w:eastAsia="宋体" w:cs="宋体"/>
          <w:sz w:val="24"/>
        </w:rPr>
        <w:t>：</w:t>
      </w:r>
    </w:p>
    <w:p w14:paraId="0174681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我方愿意参加贵方组织的</w:t>
      </w:r>
      <w:r>
        <w:rPr>
          <w:rFonts w:hint="eastAsia" w:ascii="宋体" w:hAnsi="宋体" w:eastAsia="宋体" w:cs="宋体"/>
          <w:sz w:val="24"/>
          <w:lang w:eastAsia="zh-CN"/>
        </w:rPr>
        <w:t>《口腔医学实践基地教研赋能提质项目》调研论证</w:t>
      </w:r>
      <w:r>
        <w:rPr>
          <w:rFonts w:hint="eastAsia" w:ascii="宋体" w:hAnsi="宋体" w:eastAsia="宋体" w:cs="宋体"/>
          <w:sz w:val="24"/>
        </w:rPr>
        <w:t>活动，并就参加本次活动有关事项郑重声明如下：</w:t>
      </w:r>
    </w:p>
    <w:p w14:paraId="70E83B0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1.我</w:t>
      </w:r>
      <w:r>
        <w:rPr>
          <w:rFonts w:hint="eastAsia" w:ascii="宋体" w:hAnsi="宋体" w:eastAsia="宋体" w:cs="宋体"/>
          <w:sz w:val="24"/>
          <w:lang w:eastAsia="zh-CN"/>
        </w:rPr>
        <w:t>公司</w:t>
      </w:r>
      <w:r>
        <w:rPr>
          <w:rFonts w:hint="eastAsia" w:ascii="宋体" w:hAnsi="宋体" w:eastAsia="宋体" w:cs="宋体"/>
          <w:sz w:val="24"/>
        </w:rPr>
        <w:t>向贵方提交的所有文件、资料都是准确的和真实的。</w:t>
      </w:r>
    </w:p>
    <w:p w14:paraId="5942A0F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2.我</w:t>
      </w:r>
      <w:r>
        <w:rPr>
          <w:rFonts w:hint="eastAsia" w:ascii="宋体" w:hAnsi="宋体" w:eastAsia="宋体" w:cs="宋体"/>
          <w:sz w:val="24"/>
          <w:lang w:eastAsia="zh-CN"/>
        </w:rPr>
        <w:t>公司</w:t>
      </w:r>
      <w:r>
        <w:rPr>
          <w:rFonts w:hint="eastAsia" w:ascii="宋体" w:hAnsi="宋体" w:eastAsia="宋体" w:cs="宋体"/>
          <w:sz w:val="24"/>
        </w:rPr>
        <w:t>参加本次活动前三年内，在经营活动中无重大违法记录。</w:t>
      </w:r>
    </w:p>
    <w:p w14:paraId="4DC2736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3.我</w:t>
      </w:r>
      <w:r>
        <w:rPr>
          <w:rFonts w:hint="eastAsia" w:ascii="宋体" w:hAnsi="宋体" w:eastAsia="宋体" w:cs="宋体"/>
          <w:sz w:val="24"/>
          <w:lang w:eastAsia="zh-CN"/>
        </w:rPr>
        <w:t>公司</w:t>
      </w:r>
      <w:r>
        <w:rPr>
          <w:rFonts w:hint="eastAsia" w:ascii="宋体" w:hAnsi="宋体" w:eastAsia="宋体" w:cs="宋体"/>
          <w:sz w:val="24"/>
        </w:rPr>
        <w:t>未被“信用中国”（www.creditchina.gov.cn）、中国政府采购网（www.ccgp.gov.cn）列入失信被执行人、重大税收违法案件当事人名单、政府采购严重违法失信行为记录名单。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后附</w:t>
      </w:r>
      <w:r>
        <w:rPr>
          <w:rFonts w:hint="eastAsia" w:ascii="宋体" w:hAnsi="宋体" w:eastAsia="宋体" w:cs="宋体"/>
          <w:sz w:val="24"/>
        </w:rPr>
        <w:t>提供网页截图（需加盖公章）</w:t>
      </w:r>
      <w:r>
        <w:rPr>
          <w:rFonts w:hint="eastAsia" w:ascii="宋体" w:hAnsi="宋体" w:eastAsia="宋体" w:cs="宋体"/>
          <w:sz w:val="24"/>
          <w:lang w:eastAsia="zh-CN"/>
        </w:rPr>
        <w:t>）</w:t>
      </w:r>
    </w:p>
    <w:p w14:paraId="5CC1F439">
      <w:pPr>
        <w:tabs>
          <w:tab w:val="left" w:pos="1710"/>
        </w:tabs>
        <w:spacing w:line="360" w:lineRule="auto"/>
        <w:ind w:firstLine="420"/>
        <w:rPr>
          <w:rFonts w:ascii="华文楷体" w:hAnsi="华文楷体" w:eastAsia="华文楷体"/>
          <w:sz w:val="24"/>
        </w:rPr>
      </w:pPr>
      <w:r>
        <w:rPr>
          <w:rFonts w:hint="eastAsia" w:ascii="宋体" w:hAnsi="宋体" w:eastAsia="宋体" w:cs="宋体"/>
          <w:sz w:val="24"/>
        </w:rPr>
        <w:t>4.以上事项如有虚假或隐瞒，我</w:t>
      </w:r>
      <w:r>
        <w:rPr>
          <w:rFonts w:hint="eastAsia" w:ascii="宋体" w:hAnsi="宋体" w:eastAsia="宋体" w:cs="宋体"/>
          <w:sz w:val="24"/>
          <w:lang w:eastAsia="zh-CN"/>
        </w:rPr>
        <w:t>公司</w:t>
      </w:r>
      <w:r>
        <w:rPr>
          <w:rFonts w:hint="eastAsia" w:ascii="宋体" w:hAnsi="宋体" w:eastAsia="宋体" w:cs="宋体"/>
          <w:sz w:val="24"/>
        </w:rPr>
        <w:t>愿意承担一切后果，并不再寻求任何旨在减轻或免除法律责任的辩解。</w:t>
      </w:r>
      <w:r>
        <w:rPr>
          <w:rFonts w:hint="eastAsia" w:ascii="宋体" w:hAnsi="宋体" w:eastAsia="宋体" w:cs="宋体"/>
          <w:sz w:val="24"/>
        </w:rPr>
        <w:tab/>
      </w:r>
    </w:p>
    <w:p w14:paraId="77F29BA9">
      <w:pPr>
        <w:spacing w:line="360" w:lineRule="auto"/>
        <w:ind w:firstLine="420"/>
        <w:rPr>
          <w:rFonts w:ascii="华文楷体" w:hAnsi="华文楷体" w:eastAsia="华文楷体"/>
          <w:sz w:val="24"/>
        </w:rPr>
      </w:pPr>
    </w:p>
    <w:p w14:paraId="228148B1">
      <w:pPr>
        <w:spacing w:line="360" w:lineRule="auto"/>
        <w:ind w:firstLine="420"/>
        <w:rPr>
          <w:rFonts w:ascii="华文楷体" w:hAnsi="华文楷体" w:eastAsia="华文楷体"/>
          <w:sz w:val="24"/>
        </w:rPr>
      </w:pPr>
    </w:p>
    <w:p w14:paraId="249F01E7">
      <w:pPr>
        <w:spacing w:line="360" w:lineRule="auto"/>
        <w:ind w:firstLine="420"/>
        <w:rPr>
          <w:rFonts w:ascii="华文楷体" w:hAnsi="华文楷体" w:eastAsia="华文楷体"/>
          <w:sz w:val="24"/>
        </w:rPr>
      </w:pPr>
    </w:p>
    <w:p w14:paraId="4A2E0517">
      <w:pPr>
        <w:spacing w:line="360" w:lineRule="auto"/>
        <w:ind w:firstLine="420"/>
        <w:rPr>
          <w:rFonts w:ascii="华文楷体" w:hAnsi="华文楷体" w:eastAsia="华文楷体"/>
          <w:sz w:val="24"/>
        </w:rPr>
      </w:pPr>
    </w:p>
    <w:p w14:paraId="1A9AF343">
      <w:pPr>
        <w:spacing w:line="360" w:lineRule="auto"/>
        <w:ind w:firstLine="420"/>
        <w:rPr>
          <w:rFonts w:ascii="华文楷体" w:hAnsi="华文楷体" w:eastAsia="华文楷体"/>
          <w:sz w:val="24"/>
        </w:rPr>
      </w:pPr>
    </w:p>
    <w:p w14:paraId="46DFAD01">
      <w:pPr>
        <w:spacing w:line="360" w:lineRule="auto"/>
        <w:ind w:firstLine="420"/>
        <w:rPr>
          <w:rFonts w:ascii="华文楷体" w:hAnsi="华文楷体" w:eastAsia="华文楷体"/>
          <w:sz w:val="24"/>
        </w:rPr>
      </w:pPr>
    </w:p>
    <w:p w14:paraId="499C4179">
      <w:pPr>
        <w:wordWrap w:val="0"/>
        <w:spacing w:line="360" w:lineRule="auto"/>
        <w:ind w:firstLine="720" w:firstLineChars="300"/>
        <w:jc w:val="right"/>
        <w:rPr>
          <w:rFonts w:ascii="华文楷体" w:hAnsi="华文楷体" w:eastAsia="华文楷体"/>
          <w:sz w:val="24"/>
        </w:rPr>
      </w:pPr>
      <w:r>
        <w:rPr>
          <w:rFonts w:ascii="华文楷体" w:hAnsi="华文楷体" w:eastAsia="华文楷体"/>
          <w:sz w:val="24"/>
        </w:rPr>
        <w:t xml:space="preserve">                 承 诺 单 位（公章）：</w:t>
      </w:r>
    </w:p>
    <w:p w14:paraId="6DAA75C9">
      <w:pPr>
        <w:wordWrap w:val="0"/>
        <w:spacing w:line="360" w:lineRule="auto"/>
        <w:ind w:firstLine="720" w:firstLineChars="300"/>
        <w:jc w:val="right"/>
        <w:rPr>
          <w:rFonts w:ascii="华文楷体" w:hAnsi="华文楷体" w:eastAsia="华文楷体"/>
          <w:sz w:val="24"/>
        </w:rPr>
      </w:pPr>
      <w:r>
        <w:rPr>
          <w:rFonts w:ascii="华文楷体" w:hAnsi="华文楷体" w:eastAsia="华文楷体"/>
          <w:sz w:val="24"/>
        </w:rPr>
        <w:t xml:space="preserve">                 法定代表或其授权人（签字）：</w:t>
      </w:r>
    </w:p>
    <w:p w14:paraId="295A6C48">
      <w:pPr>
        <w:spacing w:line="360" w:lineRule="auto"/>
        <w:ind w:firstLine="720" w:firstLineChars="300"/>
        <w:jc w:val="right"/>
        <w:rPr>
          <w:rFonts w:ascii="华文楷体" w:hAnsi="华文楷体" w:eastAsia="华文楷体"/>
          <w:sz w:val="24"/>
        </w:rPr>
      </w:pPr>
      <w:r>
        <w:rPr>
          <w:rFonts w:ascii="华文楷体" w:hAnsi="华文楷体" w:eastAsia="华文楷体"/>
          <w:sz w:val="24"/>
        </w:rPr>
        <w:t xml:space="preserve">                 日  期：    年    月    日</w:t>
      </w:r>
    </w:p>
    <w:p w14:paraId="49B3124B">
      <w:pPr>
        <w:widowControl/>
        <w:spacing w:line="360" w:lineRule="auto"/>
        <w:jc w:val="left"/>
        <w:rPr>
          <w:rFonts w:ascii="华文楷体" w:hAnsi="华文楷体" w:eastAsia="华文楷体"/>
          <w:sz w:val="24"/>
        </w:rPr>
      </w:pPr>
    </w:p>
    <w:p w14:paraId="7D14601D">
      <w:pPr>
        <w:widowControl/>
        <w:jc w:val="left"/>
        <w:rPr>
          <w:rFonts w:ascii="华文楷体" w:hAnsi="华文楷体" w:eastAsia="华文楷体"/>
        </w:rPr>
      </w:pPr>
      <w:r>
        <w:rPr>
          <w:rFonts w:ascii="华文楷体" w:hAnsi="华文楷体" w:eastAsia="华文楷体"/>
        </w:rPr>
        <w:br w:type="page"/>
      </w:r>
    </w:p>
    <w:p w14:paraId="49276D2A">
      <w:pPr>
        <w:pStyle w:val="2"/>
        <w:jc w:val="left"/>
        <w:rPr>
          <w:rFonts w:hint="eastAsia" w:ascii="华文楷体" w:hAnsi="华文楷体" w:eastAsia="华文楷体" w:cs="Times New Roman"/>
        </w:rPr>
      </w:pPr>
      <w:r>
        <w:rPr>
          <w:rFonts w:hint="eastAsia" w:ascii="华文楷体" w:hAnsi="华文楷体" w:eastAsia="华文楷体" w:cs="Times New Roman"/>
          <w:lang w:val="en-US" w:eastAsia="zh-CN"/>
        </w:rPr>
        <w:t>五</w:t>
      </w:r>
      <w:r>
        <w:rPr>
          <w:rFonts w:ascii="华文楷体" w:hAnsi="华文楷体" w:eastAsia="华文楷体" w:cs="Times New Roman"/>
        </w:rPr>
        <w:t>、</w:t>
      </w:r>
      <w:r>
        <w:rPr>
          <w:rFonts w:hint="eastAsia" w:ascii="华文楷体" w:hAnsi="华文楷体" w:eastAsia="华文楷体" w:cs="Times New Roman"/>
        </w:rPr>
        <w:t>产品彩页（产品宣传资料）</w:t>
      </w:r>
    </w:p>
    <w:p w14:paraId="0D379CCC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26973304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28A172F9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08847D76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5D5254A7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7BF4599D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47E20A45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04E7B79D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5FD45297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08A2C19C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361E6FF0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3CDC1285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552A5C36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30001918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2100B911">
      <w:pPr>
        <w:pStyle w:val="2"/>
        <w:jc w:val="left"/>
        <w:rPr>
          <w:rFonts w:hint="eastAsia" w:ascii="华文楷体" w:hAnsi="华文楷体" w:eastAsia="华文楷体" w:cs="Times New Roman"/>
          <w:lang w:val="en-US" w:eastAsia="zh-CN"/>
        </w:rPr>
      </w:pPr>
    </w:p>
    <w:p w14:paraId="775CD981">
      <w:pPr>
        <w:pStyle w:val="2"/>
        <w:jc w:val="left"/>
        <w:rPr>
          <w:rFonts w:hint="default" w:ascii="华文楷体" w:hAnsi="华文楷体" w:eastAsia="华文楷体" w:cs="Times New Roman"/>
          <w:lang w:val="en-US"/>
        </w:rPr>
      </w:pPr>
      <w:r>
        <w:rPr>
          <w:rFonts w:hint="eastAsia" w:ascii="华文楷体" w:hAnsi="华文楷体" w:eastAsia="华文楷体" w:cs="Times New Roman"/>
          <w:lang w:val="en-US" w:eastAsia="zh-CN"/>
        </w:rPr>
        <w:t>六、其他</w:t>
      </w:r>
    </w:p>
    <w:p w14:paraId="2349868B">
      <w:pPr>
        <w:rPr>
          <w:rFonts w:hint="eastAsia" w:ascii="华文楷体" w:hAnsi="华文楷体" w:eastAsia="华文楷体"/>
          <w:sz w:val="24"/>
          <w:szCs w:val="32"/>
          <w:lang w:eastAsia="zh-CN"/>
        </w:rPr>
      </w:pPr>
      <w:r>
        <w:rPr>
          <w:rFonts w:hint="eastAsia" w:ascii="华文楷体" w:hAnsi="华文楷体" w:eastAsia="华文楷体"/>
          <w:sz w:val="24"/>
          <w:szCs w:val="32"/>
          <w:lang w:eastAsia="zh-CN"/>
        </w:rPr>
        <w:t>1.详细</w:t>
      </w:r>
      <w:r>
        <w:rPr>
          <w:rFonts w:hint="eastAsia" w:ascii="华文楷体" w:hAnsi="华文楷体" w:eastAsia="华文楷体"/>
          <w:sz w:val="24"/>
          <w:szCs w:val="32"/>
          <w:lang w:val="en-US" w:eastAsia="zh-CN"/>
        </w:rPr>
        <w:t>或同品类</w:t>
      </w:r>
      <w:r>
        <w:rPr>
          <w:rFonts w:hint="eastAsia" w:ascii="华文楷体" w:hAnsi="华文楷体" w:eastAsia="华文楷体"/>
          <w:sz w:val="24"/>
          <w:szCs w:val="32"/>
          <w:lang w:eastAsia="zh-CN"/>
        </w:rPr>
        <w:t>产品彩图、技术参数、配置清单、说明书等。</w:t>
      </w:r>
    </w:p>
    <w:p w14:paraId="17F216C0">
      <w:pPr>
        <w:rPr>
          <w:rFonts w:hint="eastAsia" w:ascii="华文楷体" w:hAnsi="华文楷体" w:eastAsia="华文楷体"/>
          <w:sz w:val="24"/>
          <w:szCs w:val="32"/>
          <w:lang w:eastAsia="zh-CN"/>
        </w:rPr>
      </w:pPr>
      <w:r>
        <w:rPr>
          <w:rFonts w:hint="eastAsia" w:ascii="华文楷体" w:hAnsi="华文楷体" w:eastAsia="华文楷体"/>
          <w:sz w:val="24"/>
          <w:szCs w:val="32"/>
          <w:lang w:eastAsia="zh-CN"/>
        </w:rPr>
        <w:t>2.该设备市场占有率（</w:t>
      </w:r>
      <w:r>
        <w:rPr>
          <w:rFonts w:hint="eastAsia" w:ascii="华文楷体" w:hAnsi="华文楷体" w:eastAsia="华文楷体"/>
          <w:sz w:val="24"/>
          <w:szCs w:val="32"/>
          <w:lang w:val="en-US" w:eastAsia="zh-CN"/>
        </w:rPr>
        <w:t>如有请</w:t>
      </w:r>
      <w:r>
        <w:rPr>
          <w:rFonts w:hint="eastAsia" w:ascii="华文楷体" w:hAnsi="华文楷体" w:eastAsia="华文楷体"/>
          <w:sz w:val="24"/>
          <w:szCs w:val="32"/>
          <w:lang w:eastAsia="zh-CN"/>
        </w:rPr>
        <w:t>提供近三年来该设备在</w:t>
      </w:r>
      <w:r>
        <w:rPr>
          <w:rFonts w:hint="eastAsia" w:ascii="华文楷体" w:hAnsi="华文楷体" w:eastAsia="华文楷体"/>
          <w:sz w:val="24"/>
          <w:szCs w:val="32"/>
          <w:lang w:val="en-US" w:eastAsia="zh-CN"/>
        </w:rPr>
        <w:t>全国学校或医疗机构等</w:t>
      </w:r>
      <w:r>
        <w:rPr>
          <w:rFonts w:hint="eastAsia" w:ascii="华文楷体" w:hAnsi="华文楷体" w:eastAsia="华文楷体"/>
          <w:sz w:val="24"/>
          <w:szCs w:val="32"/>
          <w:lang w:eastAsia="zh-CN"/>
        </w:rPr>
        <w:t>中标名单，并附相关合同或验收报告）</w:t>
      </w:r>
    </w:p>
    <w:p w14:paraId="5A8AC50F">
      <w:r>
        <w:rPr>
          <w:rFonts w:hint="eastAsia" w:ascii="华文楷体" w:hAnsi="华文楷体" w:eastAsia="华文楷体"/>
          <w:sz w:val="24"/>
          <w:szCs w:val="32"/>
          <w:lang w:val="en-US" w:eastAsia="zh-CN"/>
        </w:rPr>
        <w:t>3.可提供的其他资料等。</w:t>
      </w:r>
    </w:p>
    <w:p w14:paraId="7A3D19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075138"/>
      <w:docPartObj>
        <w:docPartGallery w:val="autotext"/>
      </w:docPartObj>
    </w:sdtPr>
    <w:sdtContent>
      <w:p w14:paraId="06ADA59C">
        <w:pPr>
          <w:pStyle w:val="4"/>
          <w:jc w:val="center"/>
        </w:pPr>
      </w:p>
    </w:sdtContent>
  </w:sdt>
  <w:p w14:paraId="1109381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60924"/>
    <w:rsid w:val="5516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semiHidden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2026-09-08T03:38:00Z</dcterms:created>
  <dc:creator>顺其自然</dc:creator>
  <cp:lastModifiedBy>顺其自然</cp:lastModifiedBy>
  <dcterms:modified xsi:type="dcterms:W3CDTF">2026-09-08T03:39:42Z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27C20CD452C040EBB2B74A6DD4266380_11</vt:lpwstr>
  </property>
  <property fmtid="{D5CDD505-2E9C-101B-9397-08002B2CF9AE}" pid="4" name="KSOTemplateDocerSaveRecord">
    <vt:lpwstr>eyJoZGlkIjoiMDgyNDRmMGM0MmExZjJiNTgxMzVlNDU1YjM3MDMyYWYiLCJ1c2VySWQiOiIzMjM0ODc1OTYifQ==</vt:lpwstr>
  </property>
</Properties>
</file>